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D01DFD" w:rsidRPr="00D01DFD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2메가픽셀 네트워크 IR 카메라</w:t>
      </w:r>
      <w:r w:rsidR="00D01DFD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(</w:t>
      </w:r>
      <w:r w:rsidR="00D01DFD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IPC222E-IR-F60-IN)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F30375" w:rsidRPr="00311658" w:rsidRDefault="00D01DFD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sz w:val="22"/>
          <w:szCs w:val="22"/>
          <w:lang w:val="pt-BR"/>
        </w:rPr>
      </w:pPr>
      <w:r w:rsidRPr="00D01DFD">
        <w:rPr>
          <w:rFonts w:ascii="새굴림" w:eastAsia="새굴림" w:hAnsi="새굴림"/>
          <w:sz w:val="22"/>
          <w:szCs w:val="22"/>
          <w:lang w:val="pt-BR"/>
        </w:rPr>
        <w:t>IPC222E-IR-F60-IN</w:t>
      </w:r>
      <w:r w:rsidR="00311658" w:rsidRPr="00311658">
        <w:rPr>
          <w:rFonts w:ascii="새굴림" w:eastAsia="새굴림" w:hAnsi="새굴림" w:hint="eastAsia"/>
          <w:sz w:val="22"/>
          <w:szCs w:val="22"/>
          <w:lang w:val="pt-BR"/>
        </w:rPr>
        <w:t>은</w:t>
      </w:r>
      <w:r w:rsidR="00E726D4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향상된 저조도 성능, WDR(1</w:t>
      </w:r>
      <w:r w:rsidR="00AC1195" w:rsidRPr="00311658">
        <w:rPr>
          <w:rFonts w:ascii="새굴림" w:eastAsia="새굴림" w:hAnsi="새굴림" w:hint="eastAsia"/>
          <w:sz w:val="22"/>
          <w:szCs w:val="22"/>
          <w:lang w:val="pt-BR"/>
        </w:rPr>
        <w:t>2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0dB), 효율적인 대역폭 개선 등 </w:t>
      </w:r>
      <w:bookmarkStart w:id="0" w:name="_GoBack"/>
      <w:bookmarkEnd w:id="0"/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기술력이 집약된 모델로 다양한 환경에서 전천후 영상 모니터링이 가능한</w:t>
      </w:r>
      <w:r w:rsidR="002E7DBE"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카메라이다.</w:t>
      </w:r>
    </w:p>
    <w:p w:rsidR="008609EE" w:rsidRPr="002E7DBE" w:rsidRDefault="008609EE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161435" w:rsidRPr="00311658" w:rsidRDefault="00E726D4" w:rsidP="00D01DFD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0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만화소, </w:t>
      </w:r>
      <w:r w:rsidRPr="00311658">
        <w:rPr>
          <w:rFonts w:ascii="새굴림" w:eastAsia="새굴림" w:hAnsi="새굴림" w:hint="eastAsia"/>
          <w:sz w:val="22"/>
          <w:szCs w:val="23"/>
        </w:rPr>
        <w:t>Full HD(1920*1080)지원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,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최대 </w:t>
      </w:r>
      <w:r w:rsidR="00311658" w:rsidRPr="00311658">
        <w:rPr>
          <w:rFonts w:ascii="새굴림" w:eastAsia="새굴림" w:hAnsi="새굴림"/>
          <w:sz w:val="22"/>
          <w:szCs w:val="23"/>
        </w:rPr>
        <w:t>30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fps,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최저조도 0Lux</w:t>
      </w:r>
      <w:r w:rsidR="001F2DBB" w:rsidRPr="00311658">
        <w:rPr>
          <w:rFonts w:ascii="새굴림" w:eastAsia="새굴림" w:hAnsi="새굴림" w:hint="eastAsia"/>
          <w:sz w:val="22"/>
          <w:szCs w:val="23"/>
        </w:rPr>
        <w:t>(IR ON)</w:t>
      </w:r>
    </w:p>
    <w:p w:rsidR="00E4280D" w:rsidRPr="00311658" w:rsidRDefault="009424A1" w:rsidP="00D01DFD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 w:rsidR="00D01DFD">
        <w:rPr>
          <w:rFonts w:ascii="새굴림" w:eastAsia="새굴림" w:hAnsi="새굴림"/>
          <w:sz w:val="22"/>
          <w:szCs w:val="23"/>
        </w:rPr>
        <w:t>3</w:t>
      </w:r>
      <w:r>
        <w:rPr>
          <w:rFonts w:ascii="새굴림" w:eastAsia="새굴림" w:hAnsi="새굴림"/>
          <w:sz w:val="22"/>
          <w:szCs w:val="23"/>
        </w:rPr>
        <w:t>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161435" w:rsidRPr="00311658" w:rsidRDefault="00E4280D" w:rsidP="0016143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IP66, 방진/방수 규격, IK10 충격 대응규격 획득</w:t>
      </w:r>
    </w:p>
    <w:p w:rsidR="00E4280D" w:rsidRPr="00311658" w:rsidRDefault="00E4280D" w:rsidP="00E4280D">
      <w:pPr>
        <w:pStyle w:val="a3"/>
        <w:spacing w:line="240" w:lineRule="auto"/>
        <w:ind w:left="585"/>
        <w:rPr>
          <w:rFonts w:ascii="새굴림" w:eastAsia="새굴림" w:hAnsi="새굴림"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161435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/>
          <w:sz w:val="22"/>
          <w:szCs w:val="23"/>
        </w:rPr>
        <w:t xml:space="preserve">1/2.8”, 2.0 M Pixel, CMOS,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만화소</w:t>
      </w:r>
      <w:r w:rsidR="00311658"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873E92" w:rsidRPr="00311658" w:rsidRDefault="00E726D4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비디오압축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방식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H.264, MJPEG</w:t>
      </w:r>
    </w:p>
    <w:p w:rsidR="00E726D4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해상도   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1920×1080 / 1280×1024 /1280×960 /1280×720 /1024×768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800×600 / 800×450 / 640×480 / 640×360 / 320×240 / 320×180</w:t>
      </w:r>
    </w:p>
    <w:p w:rsidR="00FF4C6E" w:rsidRPr="00311658" w:rsidRDefault="00FF4C6E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="00311658" w:rsidRPr="00311658">
        <w:rPr>
          <w:rFonts w:ascii="새굴림" w:eastAsia="새굴림" w:hAnsi="새굴림"/>
          <w:sz w:val="22"/>
          <w:szCs w:val="23"/>
        </w:rPr>
        <w:t>3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FF4C6E" w:rsidRPr="00311658" w:rsidRDefault="00FF4C6E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최저조도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Color 0.0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Lux(F1.2,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, 0.0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00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5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Lux(2sec,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0IRE)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 w:rsidR="005D7125"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 xml:space="preserve"> LED On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Night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AUTO(ICR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COLOR / B/W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External / 스케쥴</w:t>
      </w:r>
    </w:p>
    <w:p w:rsidR="00873E92" w:rsidRPr="00311658" w:rsidRDefault="00AC119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Low / Middle / High</w:t>
      </w:r>
    </w:p>
    <w:p w:rsidR="008609EE" w:rsidRPr="00311658" w:rsidRDefault="008609EE" w:rsidP="0020182B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 w:cs="바탕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D01DFD">
        <w:rPr>
          <w:rFonts w:ascii="새굴림" w:eastAsia="새굴림" w:hAnsi="새굴림"/>
          <w:sz w:val="22"/>
          <w:szCs w:val="23"/>
        </w:rPr>
        <w:t xml:space="preserve">6mm </w:t>
      </w:r>
      <w:proofErr w:type="spellStart"/>
      <w:r w:rsidR="00D01DFD">
        <w:rPr>
          <w:rFonts w:ascii="새굴림" w:eastAsia="새굴림" w:hAnsi="새굴림"/>
          <w:sz w:val="22"/>
          <w:szCs w:val="23"/>
        </w:rPr>
        <w:t>단</w:t>
      </w:r>
      <w:r w:rsidR="00D01DFD">
        <w:rPr>
          <w:rFonts w:ascii="새굴림" w:eastAsia="새굴림" w:hAnsi="새굴림" w:hint="eastAsia"/>
          <w:sz w:val="22"/>
          <w:szCs w:val="23"/>
        </w:rPr>
        <w:t>초점</w:t>
      </w:r>
      <w:proofErr w:type="spellEnd"/>
      <w:r w:rsidR="00D01DFD">
        <w:rPr>
          <w:rFonts w:ascii="새굴림" w:eastAsia="새굴림" w:hAnsi="새굴림" w:hint="eastAsia"/>
          <w:sz w:val="22"/>
          <w:szCs w:val="23"/>
        </w:rPr>
        <w:t xml:space="preserve"> 렌즈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</w:t>
      </w:r>
    </w:p>
    <w:p w:rsidR="00FF4C6E" w:rsidRPr="00311658" w:rsidRDefault="00161435" w:rsidP="00D01DF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역광보정  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BLC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0dB)</w:t>
      </w:r>
    </w:p>
    <w:p w:rsidR="00873E92" w:rsidRPr="00311658" w:rsidRDefault="00F3037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In /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Out</w:t>
      </w:r>
    </w:p>
    <w:p w:rsidR="00873E92" w:rsidRPr="00311658" w:rsidRDefault="009424A1" w:rsidP="00D01DFD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 w:rsidR="00D01DFD">
        <w:rPr>
          <w:rFonts w:ascii="새굴림" w:eastAsia="새굴림" w:hAnsi="새굴림"/>
          <w:sz w:val="22"/>
          <w:szCs w:val="23"/>
        </w:rPr>
        <w:t>3</w:t>
      </w:r>
      <w:r>
        <w:rPr>
          <w:rFonts w:ascii="새굴림" w:eastAsia="새굴림" w:hAnsi="새굴림"/>
          <w:sz w:val="22"/>
          <w:szCs w:val="23"/>
        </w:rPr>
        <w:t>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습</w:t>
      </w:r>
      <w:r w:rsidRPr="00311658">
        <w:rPr>
          <w:rFonts w:ascii="새굴림" w:eastAsia="새굴림" w:hAnsi="새굴림" w:cs="바탕" w:hint="eastAsia"/>
          <w:sz w:val="22"/>
          <w:szCs w:val="23"/>
        </w:rPr>
        <w:t>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 w:rsidR="00D01DFD">
        <w:rPr>
          <w:rFonts w:ascii="새굴림" w:eastAsia="새굴림" w:hAnsi="새굴림" w:cs="바탕"/>
          <w:sz w:val="22"/>
          <w:szCs w:val="23"/>
        </w:rPr>
        <w:t>35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℃ ~ </w:t>
      </w:r>
      <w:r w:rsidR="00311658" w:rsidRPr="00311658">
        <w:rPr>
          <w:rFonts w:ascii="새굴림" w:eastAsia="새굴림" w:hAnsi="새굴림"/>
          <w:sz w:val="22"/>
          <w:szCs w:val="23"/>
        </w:rPr>
        <w:t>6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5</w:t>
      </w:r>
      <w:r w:rsidRPr="00311658">
        <w:rPr>
          <w:rFonts w:ascii="새굴림" w:eastAsia="새굴림" w:hAnsi="새굴림" w:hint="eastAsia"/>
          <w:sz w:val="22"/>
          <w:szCs w:val="23"/>
        </w:rPr>
        <w:t>℃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90%RH 이하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AC 2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4</w:t>
      </w:r>
      <w:r w:rsidRPr="00311658">
        <w:rPr>
          <w:rFonts w:ascii="새굴림" w:eastAsia="새굴림" w:hAnsi="새굴림" w:cs="바탕" w:hint="eastAsia"/>
          <w:sz w:val="22"/>
          <w:szCs w:val="23"/>
        </w:rPr>
        <w:t>V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 xml:space="preserve"> ±10%</w:t>
      </w:r>
      <w:r w:rsidRPr="00311658">
        <w:rPr>
          <w:rFonts w:ascii="새굴림" w:eastAsia="새굴림" w:hAnsi="새굴림" w:cs="바탕" w:hint="eastAsia"/>
          <w:sz w:val="22"/>
          <w:szCs w:val="23"/>
        </w:rPr>
        <w:t>,</w:t>
      </w:r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 DC 12V ±10%,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proofErr w:type="spellStart"/>
      <w:r w:rsidR="008609EE" w:rsidRPr="00311658">
        <w:rPr>
          <w:rFonts w:ascii="새굴림" w:eastAsia="새굴림" w:hAnsi="새굴림" w:cs="바탕" w:hint="eastAsia"/>
          <w:sz w:val="22"/>
          <w:szCs w:val="23"/>
        </w:rPr>
        <w:t>PoE</w:t>
      </w:r>
      <w:proofErr w:type="spellEnd"/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(Class3), 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최대 </w:t>
      </w:r>
      <w:r w:rsidR="00E4280D" w:rsidRPr="00311658">
        <w:rPr>
          <w:rFonts w:ascii="새굴림" w:eastAsia="새굴림" w:hAnsi="새굴림" w:cs="바탕" w:hint="eastAsia"/>
          <w:sz w:val="22"/>
          <w:szCs w:val="23"/>
        </w:rPr>
        <w:t>13.5</w:t>
      </w:r>
      <w:r w:rsidR="005D7125">
        <w:rPr>
          <w:rFonts w:ascii="새굴림" w:eastAsia="새굴림" w:hAnsi="새굴림" w:cs="바탕"/>
          <w:sz w:val="22"/>
          <w:szCs w:val="23"/>
        </w:rPr>
        <w:t xml:space="preserve">W, </w:t>
      </w:r>
      <w:proofErr w:type="spellStart"/>
      <w:r w:rsidR="005D7125">
        <w:rPr>
          <w:rFonts w:ascii="새굴림" w:eastAsia="새굴림" w:hAnsi="새굴림" w:cs="바탕"/>
          <w:sz w:val="22"/>
          <w:szCs w:val="23"/>
        </w:rPr>
        <w:t>PoE</w:t>
      </w:r>
      <w:proofErr w:type="spellEnd"/>
    </w:p>
    <w:p w:rsidR="00681C2D" w:rsidRPr="00311658" w:rsidRDefault="00161435" w:rsidP="00D01DFD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>크기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 xml:space="preserve"> 및 </w:t>
      </w:r>
      <w:proofErr w:type="gramStart"/>
      <w:r w:rsidR="00681C2D" w:rsidRPr="00311658">
        <w:rPr>
          <w:rFonts w:ascii="새굴림" w:eastAsia="새굴림" w:hAnsi="새굴림" w:cs="바탕" w:hint="eastAsia"/>
          <w:sz w:val="22"/>
          <w:szCs w:val="23"/>
        </w:rPr>
        <w:t>무게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:</w:t>
      </w:r>
      <w:proofErr w:type="gramEnd"/>
      <w:r w:rsidR="00311658" w:rsidRPr="00311658">
        <w:rPr>
          <w:rFonts w:ascii="새굴림" w:eastAsia="새굴림" w:hAnsi="새굴림" w:hint="eastAsia"/>
        </w:rPr>
        <w:t xml:space="preserve"> </w:t>
      </w:r>
      <w:r w:rsidR="00D01DFD" w:rsidRPr="00D01DFD">
        <w:rPr>
          <w:rFonts w:ascii="새굴림" w:eastAsia="새굴림" w:hAnsi="새굴림" w:cs="바탕"/>
          <w:sz w:val="22"/>
          <w:szCs w:val="23"/>
        </w:rPr>
        <w:t>187.8 x 76 x 44 mm</w:t>
      </w:r>
      <w:r w:rsidR="00E37668" w:rsidRPr="00311658">
        <w:rPr>
          <w:rFonts w:ascii="새굴림" w:eastAsia="새굴림" w:hAnsi="새굴림" w:cs="바탕" w:hint="eastAsia"/>
          <w:sz w:val="22"/>
          <w:szCs w:val="23"/>
        </w:rPr>
        <w:t xml:space="preserve">, </w:t>
      </w:r>
      <w:r w:rsidR="00D01DFD">
        <w:rPr>
          <w:rFonts w:ascii="새굴림" w:eastAsia="새굴림" w:hAnsi="새굴림" w:cs="바탕"/>
          <w:sz w:val="22"/>
          <w:szCs w:val="23"/>
        </w:rPr>
        <w:t>0.58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K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>g</w:t>
      </w:r>
      <w:r w:rsidR="00CC7B47"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A9" w:rsidRDefault="00215DA9">
      <w:r>
        <w:separator/>
      </w:r>
    </w:p>
  </w:endnote>
  <w:endnote w:type="continuationSeparator" w:id="0">
    <w:p w:rsidR="00215DA9" w:rsidRDefault="0021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A9" w:rsidRDefault="00215DA9">
      <w:r>
        <w:separator/>
      </w:r>
    </w:p>
  </w:footnote>
  <w:footnote w:type="continuationSeparator" w:id="0">
    <w:p w:rsidR="00215DA9" w:rsidRDefault="0021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02C68"/>
    <w:rsid w:val="00135BA4"/>
    <w:rsid w:val="00156E48"/>
    <w:rsid w:val="00161435"/>
    <w:rsid w:val="00176228"/>
    <w:rsid w:val="001C465B"/>
    <w:rsid w:val="001C7A39"/>
    <w:rsid w:val="001F2DBB"/>
    <w:rsid w:val="00215DA9"/>
    <w:rsid w:val="00217AAF"/>
    <w:rsid w:val="002E7DBE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3F530C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55E20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1DFD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8</cp:revision>
  <cp:lastPrinted>2013-02-13T06:13:00Z</cp:lastPrinted>
  <dcterms:created xsi:type="dcterms:W3CDTF">2016-05-13T05:02:00Z</dcterms:created>
  <dcterms:modified xsi:type="dcterms:W3CDTF">2016-05-26T07:45:00Z</dcterms:modified>
</cp:coreProperties>
</file>